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cmDocumentTitle"/>
      </w:pPr>
      <w:r>
        <w:t>Chris Matthews</w:t>
      </w:r>
    </w:p>
    <w:p>
      <w:pPr>
        <w:pStyle w:val="cmHeading"/>
      </w:pPr>
      <w:r>
        <w:t>AI Strategist, Speaker &amp; Author</w:t>
      </w:r>
    </w:p>
    <w:p>
      <w:pPr>
        <w:pStyle w:val="cmSubHeading"/>
      </w:pPr>
      <w:r>
        <w:t>Speaker bio  ·  Medium  ·  Approx. 175 words</w:t>
      </w:r>
    </w:p>
    <w:p>
      <w:pPr>
        <w:pBdr>
          <w:bottom w:val="single" w:sz="6" w:space="1" w:color="8a7d5a"/>
        </w:pBdr>
      </w:pPr>
    </w:p>
    <w:p>
      <w:pPr>
        <w:pStyle w:val="cmBodyText"/>
      </w:pPr>
      <w:r>
        <w:t>Chris Matthews is an AI Strategist, Speaker and Author. He teaches business owners where to start with AI and how to implement it without getting lost in the hype. Most owners are not short of AI tools. They are short of an order to do them in. Chris gives them the order.</w:t>
      </w:r>
    </w:p>
    <w:p>
      <w:pPr>
        <w:pStyle w:val="cmBodyText"/>
      </w:pPr>
      <w:r>
        <w:t>He built and scaled a national healthcare chain from the ground up, selling it to a private investment firm in 2023. He has more than a decade of hands-on AI experience, including deploying predictive models in clinical settings before AI was fashionable. That operator background is why his playbooks land. He has done the work, in the businesses he writes and speaks about.</w:t>
      </w:r>
    </w:p>
    <w:p>
      <w:pPr>
        <w:pStyle w:val="cmBodyText"/>
      </w:pPr>
      <w:r>
        <w:t>Chris speaks to SMEs, family offices, insurance brokers, and professional services firms across the UK, Europe and the US. His framework is the SSAMM Method™: Simplify, Systemise, Automate, Monitor, Manage. Audiences leave with a scorecard for spotting their highest-impact AI opportunities, a step-by-step system for piloting and scaling, and the confidence to start small and move fast.</w:t>
      </w:r>
    </w:p>
    <w:p>
      <w:pPr>
        <w:pBdr>
          <w:bottom w:val="single" w:sz="6" w:space="1" w:color="8a7d5a"/>
        </w:pBdr>
      </w:pPr>
    </w:p>
    <w:p>
      <w:pPr>
        <w:pStyle w:val="cmBodyText"/>
        <w:jc w:val="left"/>
      </w:pPr>
      <w:r>
        <w:rPr>
          <w:color w:val="6B6659"/>
          <w:sz w:val="22"/>
        </w:rPr>
        <w:t>chris@chrismatthews.co.uk  ·  chrismatthews.co.uk  ·  @christheaiguy on LinkedIn, X and YouTube</w:t>
      </w:r>
    </w:p>
    <w:sectPr w:rsidR="007C0564" w:rsidSect="00F834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1665" w14:textId="77777777" w:rsidR="00891E58" w:rsidRDefault="00891E58" w:rsidP="00A1346D">
      <w:pPr>
        <w:spacing w:after="0" w:line="240" w:lineRule="auto"/>
      </w:pPr>
      <w:r>
        <w:separator/>
      </w:r>
    </w:p>
  </w:endnote>
  <w:endnote w:type="continuationSeparator" w:id="0">
    <w:p w14:paraId="65D9E4F2" w14:textId="77777777" w:rsidR="00891E58" w:rsidRDefault="00891E58" w:rsidP="00A1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
    <w:altName w:val="Calibri"/>
    <w:charset w:val="00"/>
    <w:family w:val="auto"/>
    <w:pitch w:val="variable"/>
    <w:sig w:usb0="A00000EF" w:usb1="4000204B" w:usb2="00000000" w:usb3="00000000" w:csb0="00000093" w:csb1="00000000"/>
  </w:font>
  <w:font w:name="Akkurat-Light">
    <w:altName w:val="Calibri"/>
    <w:charset w:val="00"/>
    <w:family w:val="auto"/>
    <w:pitch w:val="variable"/>
    <w:sig w:usb0="800000AF" w:usb1="4000204A" w:usb2="00000000" w:usb3="00000000" w:csb0="00000001" w:csb1="00000000"/>
  </w:font>
  <w:font w:name="Prometo XBold">
    <w:altName w:val="Calibri"/>
    <w:panose1 w:val="020B0804030203060203"/>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643C" w14:textId="77777777" w:rsidR="00A1346D" w:rsidRDefault="00A13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E1EA" w14:textId="77777777" w:rsidR="00A1346D" w:rsidRDefault="00A1346D">
    <w:pPr>
      <w:pStyle w:val="Footer"/>
      <w:jc w:val="center"/>
    </w:pPr>
    <w:r>
      <w:rPr>
        <w:rFonts w:ascii="Calibri" w:hAnsi="Calibri"/>
        <w:color w:val="6B6659"/>
        <w:sz w:val="18"/>
      </w:rPr>
      <w:t>Chris Matthews  ·  chrismatthews.co.uk  ·  Medium bio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61F" w14:textId="77777777" w:rsidR="00A1346D" w:rsidRDefault="00A1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BF91" w14:textId="77777777" w:rsidR="00891E58" w:rsidRDefault="00891E58" w:rsidP="00A1346D">
      <w:pPr>
        <w:spacing w:after="0" w:line="240" w:lineRule="auto"/>
      </w:pPr>
      <w:r>
        <w:separator/>
      </w:r>
    </w:p>
  </w:footnote>
  <w:footnote w:type="continuationSeparator" w:id="0">
    <w:p w14:paraId="241ACFEA" w14:textId="77777777" w:rsidR="00891E58" w:rsidRDefault="00891E58" w:rsidP="00A1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201B" w14:textId="77777777" w:rsidR="00A1346D" w:rsidRDefault="00A13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9BC" w14:textId="77777777" w:rsidR="00A1346D" w:rsidRDefault="00A13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A321" w14:textId="77777777" w:rsidR="00A1346D" w:rsidRDefault="00A13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6CC"/>
    <w:multiLevelType w:val="multilevel"/>
    <w:tmpl w:val="6CF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F654C"/>
    <w:multiLevelType w:val="hybridMultilevel"/>
    <w:tmpl w:val="FF5C1BD4"/>
    <w:lvl w:ilvl="0" w:tplc="559EEED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946C5"/>
    <w:multiLevelType w:val="hybridMultilevel"/>
    <w:tmpl w:val="1908B5CC"/>
    <w:lvl w:ilvl="0" w:tplc="D89A0E54">
      <w:start w:val="1"/>
      <w:numFmt w:val="bullet"/>
      <w:pStyle w:val="cm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D4277"/>
    <w:multiLevelType w:val="multilevel"/>
    <w:tmpl w:val="17E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102039">
    <w:abstractNumId w:val="2"/>
  </w:num>
  <w:num w:numId="2" w16cid:durableId="855734843">
    <w:abstractNumId w:val="1"/>
  </w:num>
  <w:num w:numId="3" w16cid:durableId="1536116942">
    <w:abstractNumId w:val="0"/>
  </w:num>
  <w:num w:numId="4" w16cid:durableId="297229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4B"/>
    <w:rsid w:val="00011653"/>
    <w:rsid w:val="0004111E"/>
    <w:rsid w:val="000E2CF0"/>
    <w:rsid w:val="000F14E5"/>
    <w:rsid w:val="000F5A0D"/>
    <w:rsid w:val="001E060E"/>
    <w:rsid w:val="001F0A90"/>
    <w:rsid w:val="001F5167"/>
    <w:rsid w:val="002173BE"/>
    <w:rsid w:val="00225B0F"/>
    <w:rsid w:val="0026254B"/>
    <w:rsid w:val="002C26FA"/>
    <w:rsid w:val="003045B7"/>
    <w:rsid w:val="00384132"/>
    <w:rsid w:val="00393FD9"/>
    <w:rsid w:val="003B11A1"/>
    <w:rsid w:val="00407E7E"/>
    <w:rsid w:val="0041134B"/>
    <w:rsid w:val="00425BEE"/>
    <w:rsid w:val="00483963"/>
    <w:rsid w:val="00492F04"/>
    <w:rsid w:val="004A5051"/>
    <w:rsid w:val="004C108A"/>
    <w:rsid w:val="004D4C9E"/>
    <w:rsid w:val="00522CA3"/>
    <w:rsid w:val="005C218F"/>
    <w:rsid w:val="00604C95"/>
    <w:rsid w:val="00641A35"/>
    <w:rsid w:val="00667947"/>
    <w:rsid w:val="006C3466"/>
    <w:rsid w:val="006F34AC"/>
    <w:rsid w:val="0070340E"/>
    <w:rsid w:val="00742663"/>
    <w:rsid w:val="007600A7"/>
    <w:rsid w:val="00770322"/>
    <w:rsid w:val="007C0564"/>
    <w:rsid w:val="007C2F7D"/>
    <w:rsid w:val="00805022"/>
    <w:rsid w:val="00824870"/>
    <w:rsid w:val="008507AC"/>
    <w:rsid w:val="0085465C"/>
    <w:rsid w:val="00883390"/>
    <w:rsid w:val="00891E58"/>
    <w:rsid w:val="00901D3C"/>
    <w:rsid w:val="009B3EE1"/>
    <w:rsid w:val="009D5CE3"/>
    <w:rsid w:val="009E1795"/>
    <w:rsid w:val="009E3C01"/>
    <w:rsid w:val="009E6F5B"/>
    <w:rsid w:val="00A05222"/>
    <w:rsid w:val="00A1346D"/>
    <w:rsid w:val="00A13A59"/>
    <w:rsid w:val="00A23F90"/>
    <w:rsid w:val="00A25D65"/>
    <w:rsid w:val="00A70B5B"/>
    <w:rsid w:val="00AD1341"/>
    <w:rsid w:val="00B01CE1"/>
    <w:rsid w:val="00B2338D"/>
    <w:rsid w:val="00B31E88"/>
    <w:rsid w:val="00B4048A"/>
    <w:rsid w:val="00B5485B"/>
    <w:rsid w:val="00B55933"/>
    <w:rsid w:val="00B839A5"/>
    <w:rsid w:val="00B90BAA"/>
    <w:rsid w:val="00BA5406"/>
    <w:rsid w:val="00BB5587"/>
    <w:rsid w:val="00BB7BA7"/>
    <w:rsid w:val="00BF23B5"/>
    <w:rsid w:val="00C42895"/>
    <w:rsid w:val="00C728B1"/>
    <w:rsid w:val="00CA009B"/>
    <w:rsid w:val="00CB2DA9"/>
    <w:rsid w:val="00DA1C87"/>
    <w:rsid w:val="00DA47F2"/>
    <w:rsid w:val="00DD0E64"/>
    <w:rsid w:val="00EC5236"/>
    <w:rsid w:val="00F039F0"/>
    <w:rsid w:val="00F12E5B"/>
    <w:rsid w:val="00F37905"/>
    <w:rsid w:val="00F51C0C"/>
    <w:rsid w:val="00F52EC1"/>
    <w:rsid w:val="00F8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66C30"/>
  <w15:chartTrackingRefBased/>
  <w15:docId w15:val="{26D9E188-13A7-4506-A439-7F3C1410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4B"/>
  </w:style>
  <w:style w:type="paragraph" w:styleId="Heading1">
    <w:name w:val="heading 1"/>
    <w:basedOn w:val="Normal"/>
    <w:next w:val="Normal"/>
    <w:link w:val="Heading1Char"/>
    <w:uiPriority w:val="9"/>
    <w:qFormat/>
    <w:rsid w:val="00262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BodyText">
    <w:name w:val="cmBodyText"/>
    <w:qFormat/>
    <w:rsid w:val="00A23F90"/>
    <w:pPr>
      <w:spacing w:before="120" w:after="120" w:line="240" w:lineRule="auto"/>
      <w:jc w:val="both"/>
    </w:pPr>
    <w:rPr>
      <w:color w:val="1A1812"/>
      <w:kern w:val="0"/>
      <w:sz w:val="24"/>
      <w:szCs w:val="24"/>
      <w14:ligatures w14:val="none"/>
    </w:rPr>
  </w:style>
  <w:style w:type="paragraph" w:customStyle="1" w:styleId="cmBodyTextBold">
    <w:name w:val="cmBodyTextBold"/>
    <w:next w:val="cmBodyText"/>
    <w:qFormat/>
    <w:rsid w:val="006F34AC"/>
    <w:pPr>
      <w:spacing w:after="120" w:line="240" w:lineRule="auto"/>
    </w:pPr>
    <w:rPr>
      <w:b/>
      <w:bCs/>
      <w:color w:val="1A1812"/>
      <w:kern w:val="0"/>
      <w:sz w:val="24"/>
      <w:szCs w:val="24"/>
      <w14:ligatures w14:val="none"/>
    </w:rPr>
  </w:style>
  <w:style w:type="paragraph" w:customStyle="1" w:styleId="cmBulletedList">
    <w:name w:val="cmBulletedList"/>
    <w:basedOn w:val="Normal"/>
    <w:qFormat/>
    <w:rsid w:val="001F5167"/>
    <w:pPr>
      <w:numPr>
        <w:numId w:val="1"/>
      </w:numPr>
      <w:spacing w:before="120" w:after="120" w:line="240" w:lineRule="auto"/>
      <w:jc w:val="both"/>
    </w:pPr>
    <w:rPr>
      <w:color w:val="1A1812"/>
      <w:kern w:val="0"/>
      <w:sz w:val="24"/>
      <w:szCs w:val="24"/>
      <w14:ligatures w14:val="none"/>
    </w:rPr>
  </w:style>
  <w:style w:type="paragraph" w:customStyle="1" w:styleId="cmHeading">
    <w:name w:val="cmHeading"/>
    <w:next w:val="cmBodyText"/>
    <w:autoRedefine/>
    <w:qFormat/>
    <w:rsid w:val="004D4C9E"/>
    <w:pPr>
      <w:spacing w:before="120" w:after="120" w:line="240" w:lineRule="auto"/>
      <w:jc w:val="both"/>
    </w:pPr>
    <w:rPr>
      <w:rFonts w:ascii="Muli" w:hAnsi="Muli"/>
      <w:b/>
      <w:color w:val="8A7D5A"/>
      <w:kern w:val="0"/>
      <w:sz w:val="32"/>
      <w:szCs w:val="24"/>
      <w14:ligatures w14:val="none"/>
    </w:rPr>
  </w:style>
  <w:style w:type="paragraph" w:customStyle="1" w:styleId="cmBodyTextNoSpacing">
    <w:name w:val="cmBodyTextNoSpacing"/>
    <w:next w:val="Normal"/>
    <w:qFormat/>
    <w:rsid w:val="00BB7BA7"/>
    <w:pPr>
      <w:spacing w:after="0" w:line="240" w:lineRule="auto"/>
    </w:pPr>
    <w:rPr>
      <w:kern w:val="0"/>
      <w:sz w:val="24"/>
      <w:szCs w:val="24"/>
      <w14:ligatures w14:val="none"/>
    </w:rPr>
  </w:style>
  <w:style w:type="paragraph" w:customStyle="1" w:styleId="cmSubHeading">
    <w:name w:val="cmSubHeading"/>
    <w:next w:val="cmBodyText"/>
    <w:autoRedefine/>
    <w:qFormat/>
    <w:rsid w:val="0026254B"/>
    <w:pPr>
      <w:spacing w:after="0" w:line="240" w:lineRule="auto"/>
    </w:pPr>
    <w:rPr>
      <w:rFonts w:ascii="Akkurat-Light" w:hAnsi="Akkurat-Light"/>
      <w:bCs/>
      <w:i/>
      <w:iCs/>
      <w:color w:val="8A7D5A"/>
      <w:kern w:val="0"/>
      <w:sz w:val="28"/>
      <w:szCs w:val="24"/>
      <w:lang w:eastAsia="en-GB"/>
      <w14:ligatures w14:val="none"/>
    </w:rPr>
  </w:style>
  <w:style w:type="paragraph" w:customStyle="1" w:styleId="Style1">
    <w:name w:val="Style1"/>
    <w:basedOn w:val="cmSubHeading"/>
    <w:qFormat/>
    <w:rsid w:val="00B839A5"/>
  </w:style>
  <w:style w:type="paragraph" w:customStyle="1" w:styleId="cmDocumentTitle">
    <w:name w:val="cmDocumentTitle"/>
    <w:qFormat/>
    <w:rsid w:val="00B839A5"/>
    <w:rPr>
      <w:rFonts w:ascii="Prometo XBold" w:hAnsi="Prometo XBold"/>
      <w:bCs/>
      <w:color w:val="8A7D5A"/>
      <w:kern w:val="0"/>
      <w:sz w:val="52"/>
      <w:szCs w:val="24"/>
      <w14:ligatures w14:val="none"/>
    </w:rPr>
  </w:style>
  <w:style w:type="paragraph" w:customStyle="1" w:styleId="cmSubHeading2">
    <w:name w:val="cmSubHeading2"/>
    <w:basedOn w:val="cmSubHeading"/>
    <w:autoRedefine/>
    <w:qFormat/>
    <w:rsid w:val="004D4C9E"/>
    <w:pPr>
      <w:spacing w:before="120" w:after="120"/>
      <w:ind w:left="720"/>
    </w:pPr>
  </w:style>
  <w:style w:type="paragraph" w:customStyle="1" w:styleId="cmTableText">
    <w:name w:val="cmTableText"/>
    <w:qFormat/>
    <w:rsid w:val="005C218F"/>
    <w:pPr>
      <w:spacing w:before="60" w:after="60" w:line="240" w:lineRule="auto"/>
    </w:pPr>
    <w:rPr>
      <w:kern w:val="0"/>
      <w:sz w:val="20"/>
      <w:szCs w:val="20"/>
      <w14:ligatures w14:val="none"/>
    </w:rPr>
  </w:style>
  <w:style w:type="character" w:customStyle="1" w:styleId="Heading1Char">
    <w:name w:val="Heading 1 Char"/>
    <w:basedOn w:val="DefaultParagraphFont"/>
    <w:link w:val="Heading1"/>
    <w:uiPriority w:val="9"/>
    <w:rsid w:val="00262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4B"/>
    <w:rPr>
      <w:rFonts w:eastAsiaTheme="majorEastAsia" w:cstheme="majorBidi"/>
      <w:color w:val="272727" w:themeColor="text1" w:themeTint="D8"/>
    </w:rPr>
  </w:style>
  <w:style w:type="paragraph" w:styleId="Title">
    <w:name w:val="Title"/>
    <w:basedOn w:val="Normal"/>
    <w:next w:val="Normal"/>
    <w:link w:val="TitleChar"/>
    <w:uiPriority w:val="10"/>
    <w:qFormat/>
    <w:rsid w:val="00262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4B"/>
    <w:pPr>
      <w:spacing w:before="160"/>
      <w:jc w:val="center"/>
    </w:pPr>
    <w:rPr>
      <w:i/>
      <w:iCs/>
      <w:color w:val="404040" w:themeColor="text1" w:themeTint="BF"/>
    </w:rPr>
  </w:style>
  <w:style w:type="character" w:customStyle="1" w:styleId="QuoteChar">
    <w:name w:val="Quote Char"/>
    <w:basedOn w:val="DefaultParagraphFont"/>
    <w:link w:val="Quote"/>
    <w:uiPriority w:val="29"/>
    <w:rsid w:val="0026254B"/>
    <w:rPr>
      <w:i/>
      <w:iCs/>
      <w:color w:val="404040" w:themeColor="text1" w:themeTint="BF"/>
    </w:rPr>
  </w:style>
  <w:style w:type="paragraph" w:styleId="ListParagraph">
    <w:name w:val="List Paragraph"/>
    <w:basedOn w:val="Normal"/>
    <w:uiPriority w:val="34"/>
    <w:qFormat/>
    <w:rsid w:val="0026254B"/>
    <w:pPr>
      <w:ind w:left="720"/>
      <w:contextualSpacing/>
    </w:pPr>
  </w:style>
  <w:style w:type="character" w:styleId="IntenseEmphasis">
    <w:name w:val="Intense Emphasis"/>
    <w:basedOn w:val="DefaultParagraphFont"/>
    <w:uiPriority w:val="21"/>
    <w:qFormat/>
    <w:rsid w:val="0026254B"/>
    <w:rPr>
      <w:i/>
      <w:iCs/>
      <w:color w:val="0F4761" w:themeColor="accent1" w:themeShade="BF"/>
    </w:rPr>
  </w:style>
  <w:style w:type="paragraph" w:styleId="IntenseQuote">
    <w:name w:val="Intense Quote"/>
    <w:basedOn w:val="Normal"/>
    <w:next w:val="Normal"/>
    <w:link w:val="IntenseQuoteChar"/>
    <w:uiPriority w:val="30"/>
    <w:qFormat/>
    <w:rsid w:val="00262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4B"/>
    <w:rPr>
      <w:i/>
      <w:iCs/>
      <w:color w:val="0F4761" w:themeColor="accent1" w:themeShade="BF"/>
    </w:rPr>
  </w:style>
  <w:style w:type="character" w:styleId="IntenseReference">
    <w:name w:val="Intense Reference"/>
    <w:basedOn w:val="DefaultParagraphFont"/>
    <w:uiPriority w:val="32"/>
    <w:qFormat/>
    <w:rsid w:val="0026254B"/>
    <w:rPr>
      <w:b/>
      <w:bCs/>
      <w:smallCaps/>
      <w:color w:val="0F4761" w:themeColor="accent1" w:themeShade="BF"/>
      <w:spacing w:val="5"/>
    </w:rPr>
  </w:style>
  <w:style w:type="character" w:styleId="Hyperlink">
    <w:name w:val="Hyperlink"/>
    <w:basedOn w:val="DefaultParagraphFont"/>
    <w:uiPriority w:val="99"/>
    <w:unhideWhenUsed/>
    <w:rsid w:val="00011653"/>
    <w:rPr>
      <w:color w:val="467886" w:themeColor="hyperlink"/>
      <w:u w:val="single"/>
    </w:rPr>
  </w:style>
  <w:style w:type="character" w:styleId="UnresolvedMention">
    <w:name w:val="Unresolved Mention"/>
    <w:basedOn w:val="DefaultParagraphFont"/>
    <w:uiPriority w:val="99"/>
    <w:semiHidden/>
    <w:unhideWhenUsed/>
    <w:rsid w:val="00011653"/>
    <w:rPr>
      <w:color w:val="605E5C"/>
      <w:shd w:val="clear" w:color="auto" w:fill="E1DFDD"/>
    </w:rPr>
  </w:style>
  <w:style w:type="paragraph" w:styleId="Header">
    <w:name w:val="header"/>
    <w:basedOn w:val="Normal"/>
    <w:link w:val="HeaderChar"/>
    <w:uiPriority w:val="99"/>
    <w:unhideWhenUsed/>
    <w:rsid w:val="00A13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6D"/>
  </w:style>
  <w:style w:type="paragraph" w:styleId="Footer">
    <w:name w:val="footer"/>
    <w:basedOn w:val="Normal"/>
    <w:link w:val="FooterChar"/>
    <w:uiPriority w:val="99"/>
    <w:unhideWhenUsed/>
    <w:rsid w:val="00A13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1758">
      <w:bodyDiv w:val="1"/>
      <w:marLeft w:val="0"/>
      <w:marRight w:val="0"/>
      <w:marTop w:val="0"/>
      <w:marBottom w:val="0"/>
      <w:divBdr>
        <w:top w:val="none" w:sz="0" w:space="0" w:color="auto"/>
        <w:left w:val="none" w:sz="0" w:space="0" w:color="auto"/>
        <w:bottom w:val="none" w:sz="0" w:space="0" w:color="auto"/>
        <w:right w:val="none" w:sz="0" w:space="0" w:color="auto"/>
      </w:divBdr>
    </w:div>
    <w:div w:id="19804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CD4DD49-1579-43EF-8F46-589220CDA9DF}">
  <we:reference id="wa200002866" version="1.0.1.0" store="en-US" storeType="OMEX"/>
  <we:alternateReferences>
    <we:reference id="WA200002866" version="1.0.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6A9B578-6D74-4A24-B5D8-08E30A68F6A4}">
  <we:reference id="WA200010453" version="1.0.0.1" store="Omex" storeType="OMEX"/>
  <we:alternateReferences>
    <we:reference id="WA200010453" version="1.0.0.1" store="WA200010453" storeType="OMEX"/>
  </we:alternateReferences>
  <we:properties>
    <we:property name="claude.fileId" value="&quot;81a697c3-3e84-4926-a30a-b0b86adbc1e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1443</Characters>
  <Application>Microsoft Office Word</Application>
  <DocSecurity>0</DocSecurity>
  <Lines>29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Matthews</dc:creator>
  <cp:keywords/>
  <dc:description/>
  <cp:lastModifiedBy>Chris Matthews</cp:lastModifiedBy>
  <cp:revision>3</cp:revision>
  <dcterms:created xsi:type="dcterms:W3CDTF">2026-05-21T12:51:00Z</dcterms:created>
  <dcterms:modified xsi:type="dcterms:W3CDTF">2026-05-21T12:51:00Z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a0253d20-c5ab-4c3c-baab-860e99a5cc66</vt:lpwstr>
  </property>
</Properties>
</file>